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4B3" w:rsidRDefault="005013A8" w:rsidP="005013A8">
      <w:pPr>
        <w:pStyle w:val="NoSpacing"/>
        <w:jc w:val="center"/>
        <w:rPr>
          <w:rFonts w:ascii="Bookman Old Style" w:hAnsi="Bookman Old Style"/>
          <w:sz w:val="24"/>
          <w:szCs w:val="24"/>
        </w:rPr>
      </w:pPr>
      <w:bookmarkStart w:id="0" w:name="_GoBack"/>
      <w:bookmarkEnd w:id="0"/>
      <w:r>
        <w:rPr>
          <w:rFonts w:ascii="Bookman Old Style" w:hAnsi="Bookman Old Style"/>
          <w:sz w:val="24"/>
          <w:szCs w:val="24"/>
        </w:rPr>
        <w:t>Universal Discussion Questions for Mystery Discussion Groups</w:t>
      </w:r>
    </w:p>
    <w:p w:rsidR="005013A8" w:rsidRDefault="005013A8" w:rsidP="005013A8">
      <w:pPr>
        <w:pStyle w:val="NoSpacing"/>
        <w:jc w:val="center"/>
        <w:rPr>
          <w:rFonts w:ascii="Bookman Old Style" w:hAnsi="Bookman Old Style"/>
          <w:sz w:val="24"/>
          <w:szCs w:val="24"/>
        </w:rPr>
      </w:pPr>
    </w:p>
    <w:p w:rsidR="005013A8" w:rsidRDefault="005013A8" w:rsidP="005013A8">
      <w:pPr>
        <w:pStyle w:val="NoSpacing"/>
        <w:jc w:val="center"/>
        <w:rPr>
          <w:rFonts w:ascii="Bookman Old Style" w:hAnsi="Bookman Old Style"/>
          <w:sz w:val="24"/>
          <w:szCs w:val="24"/>
        </w:rPr>
      </w:pPr>
    </w:p>
    <w:p w:rsidR="005013A8" w:rsidRDefault="005013A8" w:rsidP="005013A8">
      <w:pPr>
        <w:pStyle w:val="NoSpacing"/>
        <w:rPr>
          <w:rFonts w:ascii="Bookman Old Style" w:hAnsi="Bookman Old Style"/>
          <w:sz w:val="24"/>
          <w:szCs w:val="24"/>
        </w:rPr>
      </w:pPr>
    </w:p>
    <w:p w:rsidR="005013A8" w:rsidRDefault="005013A8" w:rsidP="005013A8">
      <w:pPr>
        <w:pStyle w:val="NoSpacing"/>
        <w:numPr>
          <w:ilvl w:val="0"/>
          <w:numId w:val="1"/>
        </w:numPr>
        <w:spacing w:after="1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Were the characters believable?</w:t>
      </w:r>
    </w:p>
    <w:p w:rsidR="005013A8" w:rsidRDefault="005013A8" w:rsidP="005013A8">
      <w:pPr>
        <w:pStyle w:val="NoSpacing"/>
        <w:numPr>
          <w:ilvl w:val="0"/>
          <w:numId w:val="1"/>
        </w:numPr>
        <w:spacing w:after="1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To which character could you most relate</w:t>
      </w:r>
      <w:r w:rsidR="00E079A6">
        <w:rPr>
          <w:rFonts w:ascii="Bookman Old Style" w:hAnsi="Bookman Old Style"/>
          <w:sz w:val="24"/>
          <w:szCs w:val="24"/>
        </w:rPr>
        <w:t>?</w:t>
      </w:r>
    </w:p>
    <w:p w:rsidR="005013A8" w:rsidRDefault="005013A8" w:rsidP="005013A8">
      <w:pPr>
        <w:pStyle w:val="NoSpacing"/>
        <w:numPr>
          <w:ilvl w:val="0"/>
          <w:numId w:val="1"/>
        </w:numPr>
        <w:spacing w:after="1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Was the plot believable?</w:t>
      </w:r>
    </w:p>
    <w:p w:rsidR="005013A8" w:rsidRDefault="005013A8" w:rsidP="005013A8">
      <w:pPr>
        <w:pStyle w:val="NoSpacing"/>
        <w:numPr>
          <w:ilvl w:val="0"/>
          <w:numId w:val="1"/>
        </w:numPr>
        <w:spacing w:after="1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Was the setting/time frame accurately represented?</w:t>
      </w:r>
    </w:p>
    <w:p w:rsidR="005013A8" w:rsidRDefault="005013A8" w:rsidP="005013A8">
      <w:pPr>
        <w:pStyle w:val="NoSpacing"/>
        <w:numPr>
          <w:ilvl w:val="0"/>
          <w:numId w:val="1"/>
        </w:numPr>
        <w:spacing w:after="1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What scene from this book do you like most – or least?</w:t>
      </w:r>
    </w:p>
    <w:p w:rsidR="005013A8" w:rsidRDefault="005013A8" w:rsidP="005013A8">
      <w:pPr>
        <w:pStyle w:val="NoSpacing"/>
        <w:numPr>
          <w:ilvl w:val="0"/>
          <w:numId w:val="1"/>
        </w:numPr>
        <w:spacing w:after="1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Did the book’s setting enhance the story?</w:t>
      </w:r>
    </w:p>
    <w:p w:rsidR="005013A8" w:rsidRDefault="005013A8" w:rsidP="005013A8">
      <w:pPr>
        <w:pStyle w:val="NoSpacing"/>
        <w:numPr>
          <w:ilvl w:val="0"/>
          <w:numId w:val="1"/>
        </w:numPr>
        <w:spacing w:after="1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What do you think happened to these characters after the book ended?</w:t>
      </w:r>
    </w:p>
    <w:p w:rsidR="005013A8" w:rsidRDefault="005013A8" w:rsidP="005013A8">
      <w:pPr>
        <w:pStyle w:val="NoSpacing"/>
        <w:numPr>
          <w:ilvl w:val="0"/>
          <w:numId w:val="1"/>
        </w:numPr>
        <w:spacing w:after="1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Was order restored to this world at the end of the novel?</w:t>
      </w:r>
    </w:p>
    <w:p w:rsidR="005013A8" w:rsidRDefault="005013A8" w:rsidP="005013A8">
      <w:pPr>
        <w:pStyle w:val="NoSpacing"/>
        <w:numPr>
          <w:ilvl w:val="0"/>
          <w:numId w:val="1"/>
        </w:numPr>
        <w:spacing w:after="1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Was justice obtained at the end of the novel?</w:t>
      </w:r>
    </w:p>
    <w:p w:rsidR="005013A8" w:rsidRDefault="005013A8" w:rsidP="005013A8">
      <w:pPr>
        <w:pStyle w:val="NoSpacing"/>
        <w:numPr>
          <w:ilvl w:val="0"/>
          <w:numId w:val="1"/>
        </w:numPr>
        <w:spacing w:after="1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Did you enjoy the author’s style?</w:t>
      </w:r>
    </w:p>
    <w:p w:rsidR="005013A8" w:rsidRDefault="005013A8" w:rsidP="005013A8">
      <w:pPr>
        <w:pStyle w:val="NoSpacing"/>
        <w:numPr>
          <w:ilvl w:val="0"/>
          <w:numId w:val="1"/>
        </w:numPr>
        <w:spacing w:after="1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What do you think the title meant?</w:t>
      </w:r>
    </w:p>
    <w:p w:rsidR="005013A8" w:rsidRDefault="005013A8" w:rsidP="005013A8">
      <w:pPr>
        <w:pStyle w:val="NoSpacing"/>
        <w:numPr>
          <w:ilvl w:val="0"/>
          <w:numId w:val="1"/>
        </w:numPr>
        <w:spacing w:after="1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What was the book’s theme?</w:t>
      </w:r>
    </w:p>
    <w:p w:rsidR="005013A8" w:rsidRDefault="005013A8" w:rsidP="005013A8">
      <w:pPr>
        <w:pStyle w:val="NoSpacing"/>
        <w:numPr>
          <w:ilvl w:val="0"/>
          <w:numId w:val="1"/>
        </w:numPr>
        <w:spacing w:after="1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Did the theme affect any of the main characters?</w:t>
      </w:r>
    </w:p>
    <w:p w:rsidR="005013A8" w:rsidRDefault="005013A8" w:rsidP="005013A8">
      <w:pPr>
        <w:pStyle w:val="NoSpacing"/>
        <w:numPr>
          <w:ilvl w:val="0"/>
          <w:numId w:val="1"/>
        </w:numPr>
        <w:spacing w:after="1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Can you name another book that this book compares to?</w:t>
      </w:r>
    </w:p>
    <w:p w:rsidR="005013A8" w:rsidRDefault="005013A8" w:rsidP="005013A8">
      <w:pPr>
        <w:pStyle w:val="NoSpacing"/>
        <w:rPr>
          <w:rFonts w:ascii="Bookman Old Style" w:hAnsi="Bookman Old Style"/>
          <w:sz w:val="24"/>
          <w:szCs w:val="24"/>
        </w:rPr>
      </w:pPr>
    </w:p>
    <w:p w:rsidR="005013A8" w:rsidRDefault="005013A8" w:rsidP="005013A8">
      <w:pPr>
        <w:pStyle w:val="NoSpacing"/>
        <w:rPr>
          <w:rFonts w:ascii="Bookman Old Style" w:hAnsi="Bookman Old Style"/>
          <w:sz w:val="24"/>
          <w:szCs w:val="24"/>
        </w:rPr>
      </w:pPr>
    </w:p>
    <w:p w:rsidR="005013A8" w:rsidRDefault="005013A8" w:rsidP="005013A8">
      <w:pPr>
        <w:pStyle w:val="NoSpacing"/>
        <w:rPr>
          <w:rFonts w:ascii="Bookman Old Style" w:hAnsi="Bookman Old Style"/>
          <w:sz w:val="24"/>
          <w:szCs w:val="24"/>
        </w:rPr>
      </w:pPr>
    </w:p>
    <w:p w:rsidR="005013A8" w:rsidRDefault="005013A8" w:rsidP="005013A8">
      <w:pPr>
        <w:pStyle w:val="NoSpacing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Who would you cast in the movie version of this book?</w:t>
      </w:r>
    </w:p>
    <w:p w:rsidR="005013A8" w:rsidRDefault="005013A8" w:rsidP="005013A8">
      <w:pPr>
        <w:pStyle w:val="NoSpacing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Would you read another book by this author?</w:t>
      </w:r>
    </w:p>
    <w:p w:rsidR="005013A8" w:rsidRDefault="005013A8" w:rsidP="005013A8">
      <w:pPr>
        <w:pStyle w:val="NoSpacing"/>
        <w:rPr>
          <w:rFonts w:ascii="Bookman Old Style" w:hAnsi="Bookman Old Style"/>
          <w:sz w:val="24"/>
          <w:szCs w:val="24"/>
        </w:rPr>
      </w:pPr>
    </w:p>
    <w:p w:rsidR="005013A8" w:rsidRDefault="005013A8" w:rsidP="005013A8">
      <w:pPr>
        <w:pStyle w:val="NoSpacing"/>
        <w:rPr>
          <w:rFonts w:ascii="Bookman Old Style" w:hAnsi="Bookman Old Style"/>
          <w:sz w:val="24"/>
          <w:szCs w:val="24"/>
        </w:rPr>
      </w:pPr>
    </w:p>
    <w:p w:rsidR="005013A8" w:rsidRDefault="005013A8" w:rsidP="005013A8">
      <w:pPr>
        <w:pStyle w:val="NoSpacing"/>
        <w:rPr>
          <w:rFonts w:ascii="Bookman Old Style" w:hAnsi="Bookman Old Style"/>
          <w:sz w:val="24"/>
          <w:szCs w:val="24"/>
        </w:rPr>
      </w:pPr>
    </w:p>
    <w:p w:rsidR="005013A8" w:rsidRDefault="005013A8" w:rsidP="005013A8">
      <w:pPr>
        <w:pStyle w:val="NoSpacing"/>
        <w:jc w:val="righ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Niebuhr, Gary Warren</w:t>
      </w:r>
    </w:p>
    <w:p w:rsidR="005013A8" w:rsidRDefault="005013A8" w:rsidP="005013A8">
      <w:pPr>
        <w:pStyle w:val="NoSpacing"/>
        <w:jc w:val="right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Read Them Their Writes: A Handbook for</w:t>
      </w:r>
    </w:p>
    <w:p w:rsidR="005013A8" w:rsidRDefault="005013A8" w:rsidP="005013A8">
      <w:pPr>
        <w:pStyle w:val="NoSpacing"/>
        <w:jc w:val="righ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Mystery and Crime Fiction Book Discussions</w:t>
      </w:r>
    </w:p>
    <w:p w:rsidR="005013A8" w:rsidRDefault="005013A8" w:rsidP="005013A8">
      <w:pPr>
        <w:pStyle w:val="NoSpacing"/>
        <w:jc w:val="righ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Libraries Unlimited, ©2006, p. 15-16</w:t>
      </w:r>
    </w:p>
    <w:p w:rsidR="00E079A6" w:rsidRDefault="00E079A6" w:rsidP="005013A8">
      <w:pPr>
        <w:pStyle w:val="NoSpacing"/>
        <w:jc w:val="right"/>
        <w:rPr>
          <w:rFonts w:ascii="Bookman Old Style" w:hAnsi="Bookman Old Style"/>
          <w:sz w:val="24"/>
          <w:szCs w:val="24"/>
        </w:rPr>
      </w:pPr>
    </w:p>
    <w:p w:rsidR="00E079A6" w:rsidRDefault="00E079A6" w:rsidP="00E079A6">
      <w:pPr>
        <w:pStyle w:val="NoSpacing"/>
        <w:rPr>
          <w:rFonts w:ascii="Bookman Old Style" w:hAnsi="Bookman Old Style"/>
          <w:sz w:val="24"/>
          <w:szCs w:val="24"/>
        </w:rPr>
      </w:pPr>
    </w:p>
    <w:p w:rsidR="00E079A6" w:rsidRDefault="00E079A6" w:rsidP="00E079A6">
      <w:pPr>
        <w:pStyle w:val="NoSpacing"/>
        <w:rPr>
          <w:rFonts w:ascii="Bookman Old Style" w:hAnsi="Bookman Old Style"/>
          <w:sz w:val="24"/>
          <w:szCs w:val="24"/>
        </w:rPr>
      </w:pPr>
    </w:p>
    <w:p w:rsidR="00E079A6" w:rsidRDefault="00E079A6" w:rsidP="00E079A6">
      <w:pPr>
        <w:pStyle w:val="NoSpacing"/>
        <w:rPr>
          <w:rFonts w:ascii="Bookman Old Style" w:hAnsi="Bookman Old Style"/>
          <w:sz w:val="24"/>
          <w:szCs w:val="24"/>
        </w:rPr>
      </w:pPr>
    </w:p>
    <w:p w:rsidR="00E079A6" w:rsidRDefault="00E079A6" w:rsidP="00E079A6">
      <w:pPr>
        <w:pStyle w:val="NoSpacing"/>
        <w:rPr>
          <w:rFonts w:ascii="Bookman Old Style" w:hAnsi="Bookman Old Style"/>
          <w:sz w:val="24"/>
          <w:szCs w:val="24"/>
        </w:rPr>
      </w:pPr>
    </w:p>
    <w:p w:rsidR="00E079A6" w:rsidRDefault="00E079A6" w:rsidP="00E079A6">
      <w:pPr>
        <w:pStyle w:val="NoSpacing"/>
        <w:rPr>
          <w:rFonts w:ascii="Bookman Old Style" w:hAnsi="Bookman Old Style"/>
          <w:sz w:val="24"/>
          <w:szCs w:val="24"/>
        </w:rPr>
      </w:pPr>
    </w:p>
    <w:p w:rsidR="00E079A6" w:rsidRDefault="00E079A6" w:rsidP="00E079A6">
      <w:pPr>
        <w:pStyle w:val="NoSpacing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Donna Krier Ioppolo</w:t>
      </w:r>
    </w:p>
    <w:p w:rsidR="00E079A6" w:rsidRDefault="00E079A6" w:rsidP="00E079A6">
      <w:pPr>
        <w:pStyle w:val="NoSpacing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Maze Branch, Oak Park Public Library</w:t>
      </w:r>
    </w:p>
    <w:p w:rsidR="00E079A6" w:rsidRPr="005013A8" w:rsidRDefault="00E079A6" w:rsidP="00E079A6">
      <w:pPr>
        <w:pStyle w:val="NoSpacing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December 8, 2015</w:t>
      </w:r>
    </w:p>
    <w:sectPr w:rsidR="00E079A6" w:rsidRPr="005013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64DAC"/>
    <w:multiLevelType w:val="hybridMultilevel"/>
    <w:tmpl w:val="FEEE9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3A8"/>
    <w:rsid w:val="003477C5"/>
    <w:rsid w:val="005013A8"/>
    <w:rsid w:val="009014B3"/>
    <w:rsid w:val="00E0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013A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013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Maze Service Desk 2010</dc:creator>
  <cp:lastModifiedBy>Rebecca Malinowski</cp:lastModifiedBy>
  <cp:revision>2</cp:revision>
  <dcterms:created xsi:type="dcterms:W3CDTF">2015-12-16T15:07:00Z</dcterms:created>
  <dcterms:modified xsi:type="dcterms:W3CDTF">2015-12-16T15:07:00Z</dcterms:modified>
</cp:coreProperties>
</file>